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687" w:rsidRPr="00BD3687" w:rsidRDefault="00BD3687" w:rsidP="00D46A92">
      <w:pPr>
        <w:shd w:val="clear" w:color="auto" w:fill="FAFAFA"/>
        <w:bidi/>
        <w:spacing w:before="57" w:after="57" w:line="480" w:lineRule="auto"/>
        <w:jc w:val="center"/>
        <w:rPr>
          <w:rFonts w:ascii="Tahoma" w:eastAsia="Times New Roman" w:hAnsi="Tahoma" w:cs="B Titr"/>
          <w:color w:val="333333"/>
          <w:sz w:val="36"/>
          <w:szCs w:val="36"/>
          <w:lang w:bidi="fa-IR"/>
        </w:rPr>
      </w:pPr>
      <w:r w:rsidRPr="00BD3687">
        <w:rPr>
          <w:rFonts w:ascii="Tahoma" w:eastAsia="Times New Roman" w:hAnsi="Tahoma" w:cs="B Titr" w:hint="cs"/>
          <w:b/>
          <w:bCs/>
          <w:color w:val="333333"/>
          <w:sz w:val="36"/>
          <w:szCs w:val="36"/>
          <w:rtl/>
          <w:lang w:bidi="fa-IR"/>
        </w:rPr>
        <w:t xml:space="preserve">اطلاعیه ثبت نام نیمسال دوم سال تحصیلی 94 </w:t>
      </w:r>
      <w:r w:rsidRPr="00BD3687">
        <w:rPr>
          <w:rFonts w:ascii="Tahoma" w:eastAsia="Times New Roman" w:hAnsi="Tahoma" w:cs="Tahoma" w:hint="cs"/>
          <w:b/>
          <w:bCs/>
          <w:color w:val="333333"/>
          <w:sz w:val="36"/>
          <w:szCs w:val="36"/>
          <w:rtl/>
          <w:lang w:bidi="fa-IR"/>
        </w:rPr>
        <w:t>–</w:t>
      </w:r>
      <w:r w:rsidRPr="00BD3687">
        <w:rPr>
          <w:rFonts w:ascii="Tahoma" w:eastAsia="Times New Roman" w:hAnsi="Tahoma" w:cs="B Titr" w:hint="cs"/>
          <w:b/>
          <w:bCs/>
          <w:color w:val="333333"/>
          <w:sz w:val="36"/>
          <w:szCs w:val="36"/>
          <w:rtl/>
          <w:lang w:bidi="fa-IR"/>
        </w:rPr>
        <w:t xml:space="preserve"> 93</w:t>
      </w:r>
    </w:p>
    <w:p w:rsidR="00BD3687" w:rsidRPr="00BD3687" w:rsidRDefault="00BD3687" w:rsidP="00E455DD">
      <w:pPr>
        <w:shd w:val="clear" w:color="auto" w:fill="FAFAFA"/>
        <w:bidi/>
        <w:spacing w:before="57" w:after="57" w:line="240" w:lineRule="auto"/>
        <w:jc w:val="both"/>
        <w:rPr>
          <w:rFonts w:ascii="Tahoma" w:eastAsia="Times New Roman" w:hAnsi="Tahoma" w:cs="B Titr"/>
          <w:color w:val="333333"/>
          <w:sz w:val="36"/>
          <w:szCs w:val="36"/>
          <w:rtl/>
          <w:lang w:bidi="fa-IR"/>
        </w:rPr>
      </w:pPr>
      <w:r w:rsidRPr="00BD3687">
        <w:rPr>
          <w:rFonts w:ascii="Tahoma" w:eastAsia="Times New Roman" w:hAnsi="Tahoma" w:cs="B Titr" w:hint="cs"/>
          <w:color w:val="333333"/>
          <w:sz w:val="36"/>
          <w:szCs w:val="36"/>
          <w:rtl/>
          <w:lang w:bidi="fa-IR"/>
        </w:rPr>
        <w:t>دانشجویان محترم</w:t>
      </w:r>
      <w:r w:rsidR="00E455DD">
        <w:rPr>
          <w:rFonts w:ascii="Tahoma" w:eastAsia="Times New Roman" w:hAnsi="Tahoma" w:cs="B Titr" w:hint="cs"/>
          <w:color w:val="333333"/>
          <w:sz w:val="36"/>
          <w:szCs w:val="36"/>
          <w:rtl/>
          <w:lang w:bidi="fa-IR"/>
        </w:rPr>
        <w:t xml:space="preserve"> </w:t>
      </w:r>
      <w:r w:rsidRPr="00BD3687">
        <w:rPr>
          <w:rFonts w:ascii="Tahoma" w:eastAsia="Times New Roman" w:hAnsi="Tahoma" w:cs="B Titr" w:hint="cs"/>
          <w:color w:val="333333"/>
          <w:sz w:val="36"/>
          <w:szCs w:val="36"/>
          <w:rtl/>
          <w:lang w:bidi="fa-IR"/>
        </w:rPr>
        <w:t xml:space="preserve">مقاطع </w:t>
      </w:r>
      <w:r w:rsidR="00E455DD">
        <w:rPr>
          <w:rFonts w:ascii="Tahoma" w:eastAsia="Times New Roman" w:hAnsi="Tahoma" w:cs="B Titr" w:hint="cs"/>
          <w:color w:val="333333"/>
          <w:sz w:val="36"/>
          <w:szCs w:val="36"/>
          <w:rtl/>
          <w:lang w:bidi="fa-IR"/>
        </w:rPr>
        <w:t xml:space="preserve">ارشد و دکتری </w:t>
      </w:r>
      <w:r w:rsidRPr="00BD3687">
        <w:rPr>
          <w:rFonts w:ascii="Tahoma" w:eastAsia="Times New Roman" w:hAnsi="Tahoma" w:cs="B Titr" w:hint="cs"/>
          <w:color w:val="333333"/>
          <w:sz w:val="36"/>
          <w:szCs w:val="36"/>
          <w:rtl/>
          <w:lang w:bidi="fa-IR"/>
        </w:rPr>
        <w:t xml:space="preserve">کلیه ورودی ها می توانند به صورت </w:t>
      </w:r>
      <w:r w:rsidRPr="00BD3687">
        <w:rPr>
          <w:rFonts w:ascii="Tahoma" w:eastAsia="Times New Roman" w:hAnsi="Tahoma" w:cs="B Titr"/>
          <w:b/>
          <w:bCs/>
          <w:color w:val="333333"/>
          <w:sz w:val="48"/>
          <w:szCs w:val="48"/>
          <w:lang w:bidi="fa-IR"/>
        </w:rPr>
        <w:t>online</w:t>
      </w:r>
      <w:r w:rsidRPr="00BD3687">
        <w:rPr>
          <w:rFonts w:ascii="Tahoma" w:eastAsia="Times New Roman" w:hAnsi="Tahoma" w:cs="B Titr"/>
          <w:color w:val="333333"/>
          <w:sz w:val="36"/>
          <w:szCs w:val="36"/>
          <w:rtl/>
          <w:lang w:bidi="fa-IR"/>
        </w:rPr>
        <w:t xml:space="preserve"> </w:t>
      </w:r>
      <w:r w:rsidR="00E455DD">
        <w:rPr>
          <w:rFonts w:ascii="Tahoma" w:eastAsia="Times New Roman" w:hAnsi="Tahoma" w:cs="B Titr" w:hint="cs"/>
          <w:color w:val="333333"/>
          <w:sz w:val="36"/>
          <w:szCs w:val="36"/>
          <w:rtl/>
          <w:lang w:bidi="fa-IR"/>
        </w:rPr>
        <w:br/>
      </w:r>
      <w:r w:rsidRPr="00BD3687">
        <w:rPr>
          <w:rFonts w:ascii="Tahoma" w:eastAsia="Times New Roman" w:hAnsi="Tahoma" w:cs="B Titr" w:hint="cs"/>
          <w:color w:val="333333"/>
          <w:sz w:val="36"/>
          <w:szCs w:val="36"/>
          <w:rtl/>
          <w:lang w:bidi="fa-IR"/>
        </w:rPr>
        <w:t>ازروز شنبه مورخ 27/10/93 لغایت شنبه مورخ 04/11/93 (شنبه 27/10/93) به آدرس</w:t>
      </w:r>
      <w:r w:rsidRPr="00BD3687">
        <w:rPr>
          <w:rFonts w:ascii="Tahoma" w:eastAsia="Times New Roman" w:hAnsi="Tahoma" w:cs="B Titr"/>
          <w:color w:val="333333"/>
          <w:sz w:val="36"/>
          <w:szCs w:val="36"/>
          <w:lang w:bidi="fa-IR"/>
        </w:rPr>
        <w:t xml:space="preserve"> </w:t>
      </w:r>
      <w:r w:rsidRPr="00BD3687">
        <w:rPr>
          <w:rFonts w:ascii="Tahoma" w:eastAsia="Times New Roman" w:hAnsi="Tahoma" w:cs="B Titr"/>
          <w:b/>
          <w:bCs/>
          <w:color w:val="333333"/>
          <w:sz w:val="48"/>
          <w:szCs w:val="48"/>
          <w:lang w:bidi="fa-IR"/>
        </w:rPr>
        <w:t>http://</w:t>
      </w:r>
      <w:r w:rsidRPr="00E34206">
        <w:rPr>
          <w:rFonts w:ascii="Tahoma" w:eastAsia="Times New Roman" w:hAnsi="Tahoma" w:cs="B Titr"/>
          <w:b/>
          <w:bCs/>
          <w:color w:val="333333"/>
          <w:sz w:val="48"/>
          <w:szCs w:val="48"/>
          <w:lang w:bidi="fa-IR"/>
        </w:rPr>
        <w:t>ems</w:t>
      </w:r>
      <w:r w:rsidRPr="00BD3687">
        <w:rPr>
          <w:rFonts w:ascii="Tahoma" w:eastAsia="Times New Roman" w:hAnsi="Tahoma" w:cs="B Titr"/>
          <w:b/>
          <w:bCs/>
          <w:color w:val="333333"/>
          <w:sz w:val="48"/>
          <w:szCs w:val="48"/>
          <w:lang w:bidi="fa-IR"/>
        </w:rPr>
        <w:t>.ut.ac.ir</w:t>
      </w:r>
      <w:r w:rsidRPr="00BD3687">
        <w:rPr>
          <w:rFonts w:ascii="Tahoma" w:eastAsia="Times New Roman" w:hAnsi="Tahoma" w:cs="B Titr"/>
          <w:b/>
          <w:bCs/>
          <w:color w:val="333333"/>
          <w:sz w:val="48"/>
          <w:szCs w:val="48"/>
          <w:rtl/>
          <w:lang w:bidi="fa-IR"/>
        </w:rPr>
        <w:t xml:space="preserve"> </w:t>
      </w:r>
      <w:r w:rsidRPr="00BD3687">
        <w:rPr>
          <w:rFonts w:ascii="Tahoma" w:eastAsia="Times New Roman" w:hAnsi="Tahoma" w:cs="B Titr" w:hint="cs"/>
          <w:color w:val="333333"/>
          <w:sz w:val="36"/>
          <w:szCs w:val="36"/>
          <w:rtl/>
          <w:lang w:bidi="fa-IR"/>
        </w:rPr>
        <w:t>مراجعه و در سیستم جامع گلستان اقدام به ثبت نام دروس نمایند.</w:t>
      </w:r>
    </w:p>
    <w:p w:rsidR="00E455DD" w:rsidRDefault="00E455DD" w:rsidP="00E455DD">
      <w:pPr>
        <w:shd w:val="clear" w:color="auto" w:fill="FAFAFA"/>
        <w:bidi/>
        <w:spacing w:before="57" w:after="57" w:line="240" w:lineRule="auto"/>
        <w:jc w:val="center"/>
        <w:rPr>
          <w:rFonts w:ascii="Tahoma" w:eastAsia="Times New Roman" w:hAnsi="Tahoma" w:cs="B Titr" w:hint="cs"/>
          <w:color w:val="333333"/>
          <w:sz w:val="40"/>
          <w:szCs w:val="40"/>
          <w:rtl/>
          <w:lang w:bidi="fa-IR"/>
        </w:rPr>
      </w:pPr>
    </w:p>
    <w:p w:rsidR="00BD3687" w:rsidRPr="00E455DD" w:rsidRDefault="00BD3687" w:rsidP="00E455DD">
      <w:pPr>
        <w:shd w:val="clear" w:color="auto" w:fill="FAFAFA"/>
        <w:bidi/>
        <w:spacing w:before="57" w:after="57" w:line="240" w:lineRule="auto"/>
        <w:jc w:val="center"/>
        <w:rPr>
          <w:rFonts w:ascii="Tahoma" w:eastAsia="Times New Roman" w:hAnsi="Tahoma" w:cs="B Titr"/>
          <w:color w:val="333333"/>
          <w:sz w:val="40"/>
          <w:szCs w:val="40"/>
          <w:rtl/>
          <w:lang w:bidi="fa-IR"/>
        </w:rPr>
      </w:pPr>
      <w:r w:rsidRPr="00E455DD">
        <w:rPr>
          <w:rFonts w:ascii="Tahoma" w:eastAsia="Times New Roman" w:hAnsi="Tahoma" w:cs="B Titr" w:hint="cs"/>
          <w:color w:val="333333"/>
          <w:sz w:val="40"/>
          <w:szCs w:val="40"/>
          <w:rtl/>
          <w:lang w:bidi="fa-IR"/>
        </w:rPr>
        <w:t xml:space="preserve">زمان شروع کلاس ها : </w:t>
      </w:r>
      <w:r w:rsidRPr="00E455DD">
        <w:rPr>
          <w:rFonts w:ascii="Tahoma" w:eastAsia="Times New Roman" w:hAnsi="Tahoma" w:cs="B Titr" w:hint="cs"/>
          <w:b/>
          <w:bCs/>
          <w:color w:val="333333"/>
          <w:sz w:val="40"/>
          <w:szCs w:val="40"/>
          <w:rtl/>
          <w:lang w:bidi="fa-IR"/>
        </w:rPr>
        <w:t>شنبه 11/11/93</w:t>
      </w:r>
    </w:p>
    <w:p w:rsidR="00D46A92" w:rsidRDefault="00D46A92" w:rsidP="00E34206">
      <w:pPr>
        <w:shd w:val="clear" w:color="auto" w:fill="FAFAFA"/>
        <w:bidi/>
        <w:spacing w:after="0" w:line="240" w:lineRule="auto"/>
        <w:ind w:right="493"/>
        <w:jc w:val="center"/>
        <w:rPr>
          <w:rFonts w:ascii="Tahoma" w:eastAsia="Times New Roman" w:hAnsi="Tahoma" w:cs="B Titr"/>
          <w:b/>
          <w:bCs/>
          <w:color w:val="333333"/>
          <w:sz w:val="36"/>
          <w:szCs w:val="36"/>
        </w:rPr>
      </w:pPr>
    </w:p>
    <w:p w:rsidR="00BD3687" w:rsidRPr="00BD3687" w:rsidRDefault="00BD3687" w:rsidP="00D46A92">
      <w:pPr>
        <w:shd w:val="clear" w:color="auto" w:fill="FAFAFA"/>
        <w:bidi/>
        <w:spacing w:after="0" w:line="240" w:lineRule="auto"/>
        <w:ind w:right="493"/>
        <w:jc w:val="center"/>
        <w:rPr>
          <w:rFonts w:ascii="Tahoma" w:eastAsia="Times New Roman" w:hAnsi="Tahoma" w:cs="B Titr"/>
          <w:color w:val="333333"/>
          <w:sz w:val="36"/>
          <w:szCs w:val="36"/>
          <w:rtl/>
          <w:lang w:bidi="fa-IR"/>
        </w:rPr>
      </w:pPr>
      <w:r w:rsidRPr="00BD3687">
        <w:rPr>
          <w:rFonts w:ascii="Tahoma" w:eastAsia="Times New Roman" w:hAnsi="Tahoma" w:cs="B Titr" w:hint="cs"/>
          <w:b/>
          <w:bCs/>
          <w:color w:val="333333"/>
          <w:sz w:val="36"/>
          <w:szCs w:val="36"/>
          <w:rtl/>
        </w:rPr>
        <w:t>قابل توجه کلیه دانشجویانی که مشمول پرداخت شهریه می باشند</w:t>
      </w:r>
      <w:r w:rsidR="00E34206">
        <w:rPr>
          <w:rFonts w:ascii="Tahoma" w:eastAsia="Times New Roman" w:hAnsi="Tahoma" w:cs="B Titr" w:hint="cs"/>
          <w:b/>
          <w:bCs/>
          <w:color w:val="333333"/>
          <w:sz w:val="36"/>
          <w:szCs w:val="36"/>
          <w:rtl/>
        </w:rPr>
        <w:t>:</w:t>
      </w:r>
    </w:p>
    <w:p w:rsidR="00BD3687" w:rsidRPr="00BD3687" w:rsidRDefault="00BD3687" w:rsidP="00E455DD">
      <w:pPr>
        <w:shd w:val="clear" w:color="auto" w:fill="FAFAFA"/>
        <w:bidi/>
        <w:spacing w:before="57" w:after="57" w:line="240" w:lineRule="auto"/>
        <w:jc w:val="both"/>
        <w:rPr>
          <w:rFonts w:ascii="Tahoma" w:eastAsia="Times New Roman" w:hAnsi="Tahoma" w:cs="B Titr"/>
          <w:color w:val="333333"/>
          <w:sz w:val="36"/>
          <w:szCs w:val="36"/>
          <w:rtl/>
          <w:lang w:bidi="fa-IR"/>
        </w:rPr>
      </w:pPr>
      <w:r w:rsidRPr="00BD3687">
        <w:rPr>
          <w:rFonts w:ascii="Tahoma" w:eastAsia="Times New Roman" w:hAnsi="Tahoma" w:cs="B Titr" w:hint="cs"/>
          <w:color w:val="333333"/>
          <w:sz w:val="36"/>
          <w:szCs w:val="36"/>
          <w:rtl/>
        </w:rPr>
        <w:t xml:space="preserve">در صورت عدم پرداخت شهریه نیمسال 1-94-93 مجاز به انتخاب واحد نیمسال 2-94-93 نمی باشید، خواهشمند است صرفاً بصورت الکترونیکی نسبت به پرداخت شهریه خود قبل از شروع ثبت نام نیمسال </w:t>
      </w:r>
      <w:r w:rsidR="00E455DD">
        <w:rPr>
          <w:rFonts w:ascii="Tahoma" w:eastAsia="Times New Roman" w:hAnsi="Tahoma" w:cs="B Titr" w:hint="cs"/>
          <w:color w:val="333333"/>
          <w:sz w:val="36"/>
          <w:szCs w:val="36"/>
          <w:rtl/>
        </w:rPr>
        <w:t xml:space="preserve">دوم </w:t>
      </w:r>
      <w:r w:rsidRPr="00BD3687">
        <w:rPr>
          <w:rFonts w:ascii="Tahoma" w:eastAsia="Times New Roman" w:hAnsi="Tahoma" w:cs="B Titr" w:hint="cs"/>
          <w:color w:val="333333"/>
          <w:sz w:val="36"/>
          <w:szCs w:val="36"/>
          <w:rtl/>
        </w:rPr>
        <w:t>94-93 هرچه سریعتر اقدام نمائید.</w:t>
      </w:r>
    </w:p>
    <w:p w:rsidR="00A22E8F" w:rsidRDefault="00A22E8F" w:rsidP="00BD3687">
      <w:pPr>
        <w:shd w:val="clear" w:color="auto" w:fill="FAFAFA"/>
        <w:bidi/>
        <w:spacing w:before="57" w:after="57" w:line="240" w:lineRule="auto"/>
        <w:jc w:val="right"/>
        <w:rPr>
          <w:rFonts w:ascii="Tahoma" w:eastAsia="Times New Roman" w:hAnsi="Tahoma" w:cs="B Titr"/>
          <w:color w:val="333333"/>
          <w:sz w:val="36"/>
          <w:szCs w:val="36"/>
          <w:rtl/>
          <w:lang w:bidi="fa-IR"/>
        </w:rPr>
      </w:pPr>
    </w:p>
    <w:p w:rsidR="00BD3687" w:rsidRPr="00BD3687" w:rsidRDefault="00BD3687" w:rsidP="00D46A92">
      <w:pPr>
        <w:shd w:val="clear" w:color="auto" w:fill="FAFAFA"/>
        <w:bidi/>
        <w:spacing w:before="57" w:after="57" w:line="240" w:lineRule="auto"/>
        <w:jc w:val="right"/>
        <w:rPr>
          <w:rFonts w:ascii="Tahoma" w:eastAsia="Times New Roman" w:hAnsi="Tahoma" w:cs="B Titr"/>
          <w:color w:val="333333"/>
          <w:sz w:val="36"/>
          <w:szCs w:val="36"/>
          <w:rtl/>
          <w:lang w:bidi="fa-IR"/>
        </w:rPr>
      </w:pPr>
      <w:r w:rsidRPr="00BD3687">
        <w:rPr>
          <w:rFonts w:ascii="Tahoma" w:eastAsia="Times New Roman" w:hAnsi="Tahoma" w:cs="B Titr" w:hint="cs"/>
          <w:color w:val="333333"/>
          <w:sz w:val="36"/>
          <w:szCs w:val="36"/>
          <w:rtl/>
          <w:lang w:bidi="fa-IR"/>
        </w:rPr>
        <w:t>اداره آموزش و تحصیلات تکمیلی دانشکده محیط زیست</w:t>
      </w:r>
    </w:p>
    <w:p w:rsidR="00F85C22" w:rsidRDefault="00F85C22"/>
    <w:sectPr w:rsidR="00F85C22" w:rsidSect="0073566B">
      <w:pgSz w:w="15840" w:h="12240" w:orient="landscape"/>
      <w:pgMar w:top="851" w:right="1440" w:bottom="49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D3687"/>
    <w:rsid w:val="0062654F"/>
    <w:rsid w:val="0073566B"/>
    <w:rsid w:val="00A22E8F"/>
    <w:rsid w:val="00BD3687"/>
    <w:rsid w:val="00D46A92"/>
    <w:rsid w:val="00D62F6F"/>
    <w:rsid w:val="00E34206"/>
    <w:rsid w:val="00E455DD"/>
    <w:rsid w:val="00F8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3687"/>
    <w:rPr>
      <w:strike w:val="0"/>
      <w:dstrike w:val="0"/>
      <w:color w:val="206ABA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BD36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3014">
                      <w:marLeft w:val="-2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78239">
                          <w:marLeft w:val="0"/>
                          <w:marRight w:val="-22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2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8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17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26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819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07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044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383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05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74FCA-0AFD-41C3-82AB-8B565C70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public</cp:lastModifiedBy>
  <cp:revision>9</cp:revision>
  <cp:lastPrinted>2015-01-13T08:54:00Z</cp:lastPrinted>
  <dcterms:created xsi:type="dcterms:W3CDTF">2015-01-13T08:44:00Z</dcterms:created>
  <dcterms:modified xsi:type="dcterms:W3CDTF">2015-01-13T08:58:00Z</dcterms:modified>
</cp:coreProperties>
</file>