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7" w:rsidRPr="002609CC" w:rsidRDefault="00AA2547" w:rsidP="0086451B">
      <w:pPr>
        <w:shd w:val="clear" w:color="auto" w:fill="FAFAFA"/>
        <w:bidi/>
        <w:spacing w:before="57" w:after="57"/>
        <w:ind w:left="850"/>
        <w:jc w:val="center"/>
        <w:rPr>
          <w:rFonts w:ascii="Tahoma" w:eastAsia="Times New Roman" w:hAnsi="Tahoma" w:cs="B Titr"/>
          <w:b/>
          <w:bCs/>
          <w:color w:val="548DD4" w:themeColor="text2" w:themeTint="99"/>
          <w:sz w:val="48"/>
          <w:szCs w:val="48"/>
          <w:lang w:bidi="fa-IR"/>
        </w:rPr>
      </w:pPr>
      <w:bookmarkStart w:id="0" w:name="_GoBack"/>
      <w:bookmarkEnd w:id="0"/>
      <w:r w:rsidRPr="002609CC">
        <w:rPr>
          <w:rFonts w:ascii="Tahoma" w:eastAsia="Times New Roman" w:hAnsi="Tahoma" w:cs="B Titr" w:hint="cs"/>
          <w:b/>
          <w:bCs/>
          <w:color w:val="548DD4" w:themeColor="text2" w:themeTint="99"/>
          <w:sz w:val="48"/>
          <w:szCs w:val="48"/>
          <w:rtl/>
          <w:lang w:bidi="fa-IR"/>
        </w:rPr>
        <w:t xml:space="preserve">اطلاعیه </w:t>
      </w:r>
      <w:r>
        <w:rPr>
          <w:rFonts w:ascii="Tahoma" w:eastAsia="Times New Roman" w:hAnsi="Tahoma" w:cs="B Titr" w:hint="cs"/>
          <w:b/>
          <w:bCs/>
          <w:color w:val="548DD4" w:themeColor="text2" w:themeTint="99"/>
          <w:sz w:val="48"/>
          <w:szCs w:val="48"/>
          <w:rtl/>
          <w:lang w:bidi="fa-IR"/>
        </w:rPr>
        <w:t xml:space="preserve">شماره 2 مربوط به </w:t>
      </w:r>
      <w:r w:rsidRPr="002609CC">
        <w:rPr>
          <w:rFonts w:ascii="Tahoma" w:eastAsia="Times New Roman" w:hAnsi="Tahoma" w:cs="B Titr" w:hint="cs"/>
          <w:b/>
          <w:bCs/>
          <w:color w:val="548DD4" w:themeColor="text2" w:themeTint="99"/>
          <w:sz w:val="48"/>
          <w:szCs w:val="48"/>
          <w:rtl/>
          <w:lang w:bidi="fa-IR"/>
        </w:rPr>
        <w:t>انتخاب واحد</w:t>
      </w:r>
    </w:p>
    <w:p w:rsidR="00AA2547" w:rsidRPr="0086451B" w:rsidRDefault="00AA2547" w:rsidP="00AA2547">
      <w:pPr>
        <w:shd w:val="clear" w:color="auto" w:fill="FAFAFA"/>
        <w:bidi/>
        <w:spacing w:after="0" w:line="360" w:lineRule="auto"/>
        <w:ind w:left="708"/>
        <w:jc w:val="both"/>
        <w:rPr>
          <w:rFonts w:ascii="Tahoma" w:eastAsia="Times New Roman" w:hAnsi="Tahoma" w:cs="B Titr"/>
          <w:b/>
          <w:bCs/>
          <w:color w:val="FF0000"/>
          <w:sz w:val="40"/>
          <w:szCs w:val="40"/>
          <w:rtl/>
          <w:lang w:bidi="fa-IR"/>
        </w:rPr>
      </w:pPr>
      <w:r w:rsidRPr="0086451B">
        <w:rPr>
          <w:rFonts w:ascii="Tahoma" w:eastAsia="Times New Roman" w:hAnsi="Tahoma" w:cs="B Titr" w:hint="cs"/>
          <w:b/>
          <w:bCs/>
          <w:color w:val="FF0000"/>
          <w:sz w:val="40"/>
          <w:szCs w:val="40"/>
          <w:rtl/>
          <w:lang w:bidi="fa-IR"/>
        </w:rPr>
        <w:t xml:space="preserve">قابل توجه </w:t>
      </w:r>
      <w:r w:rsidRPr="0086451B">
        <w:rPr>
          <w:rFonts w:ascii="Tahoma" w:eastAsia="Times New Roman" w:hAnsi="Tahoma" w:cs="B Titr"/>
          <w:b/>
          <w:bCs/>
          <w:color w:val="FF0000"/>
          <w:sz w:val="40"/>
          <w:szCs w:val="40"/>
          <w:rtl/>
          <w:lang w:bidi="fa-IR"/>
        </w:rPr>
        <w:t>كليه دانشجويان شاغل به تحصيل ورودي سال 1393 و قبل از آن</w:t>
      </w:r>
      <w:r w:rsidRPr="0086451B">
        <w:rPr>
          <w:rFonts w:ascii="Tahoma" w:eastAsia="Times New Roman" w:hAnsi="Tahoma" w:cs="B Titr" w:hint="cs"/>
          <w:b/>
          <w:bCs/>
          <w:color w:val="FF0000"/>
          <w:sz w:val="40"/>
          <w:szCs w:val="40"/>
          <w:rtl/>
          <w:lang w:bidi="fa-IR"/>
        </w:rPr>
        <w:t>:</w:t>
      </w:r>
    </w:p>
    <w:p w:rsidR="0086451B" w:rsidRDefault="0086451B" w:rsidP="00AA2547">
      <w:pPr>
        <w:shd w:val="clear" w:color="auto" w:fill="FAFAFA"/>
        <w:bidi/>
        <w:spacing w:before="57" w:after="57" w:line="240" w:lineRule="auto"/>
        <w:ind w:left="850"/>
        <w:jc w:val="both"/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</w:pPr>
      <w:r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پيرو اطلاعيه هاي مكرر به اطلاع </w:t>
      </w:r>
      <w:r w:rsidR="00AA2547"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>كليه دانشجويان شاغل به تحصيل ورودي سال 1393 و قبل از آن در كليه مقاطع تحصيلي</w:t>
      </w:r>
      <w:r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 (اعم از مجازي و حضوري) مي رساند:</w:t>
      </w:r>
    </w:p>
    <w:p w:rsidR="00AA2547" w:rsidRPr="00795AE5" w:rsidRDefault="00AA2547" w:rsidP="0086451B">
      <w:pPr>
        <w:shd w:val="clear" w:color="auto" w:fill="FAFAFA"/>
        <w:bidi/>
        <w:spacing w:before="57" w:after="57" w:line="240" w:lineRule="auto"/>
        <w:ind w:left="850"/>
        <w:jc w:val="both"/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</w:pP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 xml:space="preserve"> </w:t>
      </w:r>
      <w:r w:rsidR="0086451B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دانشجوياني </w:t>
      </w: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>كه</w:t>
      </w:r>
      <w:r w:rsidRPr="00795AE5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 تأييديه تحصيلي و ريزنمرات مقطع قبلي آنان به اداره آموزش دانشكده واصل نگرديده و </w:t>
      </w:r>
      <w:r w:rsidRPr="00795AE5">
        <w:rPr>
          <w:rFonts w:eastAsia="Times New Roman" w:cs="B Titr"/>
          <w:color w:val="333333"/>
          <w:sz w:val="36"/>
          <w:szCs w:val="36"/>
          <w:rtl/>
          <w:lang w:bidi="fa-IR"/>
        </w:rPr>
        <w:t>ثبت در سيستم جامع آموزش دانشگاه</w:t>
      </w:r>
      <w:r w:rsidRPr="00795AE5">
        <w:rPr>
          <w:rFonts w:eastAsia="Times New Roman" w:cs="B Titr"/>
          <w:color w:val="333333"/>
          <w:sz w:val="36"/>
          <w:szCs w:val="36"/>
          <w:lang w:bidi="fa-IR"/>
        </w:rPr>
        <w:t xml:space="preserve"> </w:t>
      </w:r>
      <w:r w:rsidRPr="00795AE5">
        <w:rPr>
          <w:rFonts w:eastAsia="Times New Roman" w:cs="B Titr" w:hint="cs"/>
          <w:color w:val="333333"/>
          <w:sz w:val="36"/>
          <w:szCs w:val="36"/>
          <w:rtl/>
          <w:lang w:bidi="fa-IR"/>
        </w:rPr>
        <w:t xml:space="preserve">نباشد، </w:t>
      </w: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 xml:space="preserve">انتخاب واحد آنان در نيمسال </w:t>
      </w:r>
      <w:r w:rsidRPr="00795AE5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اول </w:t>
      </w: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>سال تحصيلي 95-1394  امكان پذير</w:t>
      </w:r>
      <w:r w:rsidRPr="00795AE5">
        <w:rPr>
          <w:rFonts w:ascii="Tahoma" w:eastAsia="Times New Roman" w:hAnsi="Tahoma" w:cs="B Titr"/>
          <w:color w:val="333333"/>
          <w:sz w:val="36"/>
          <w:szCs w:val="36"/>
          <w:lang w:bidi="fa-IR"/>
        </w:rPr>
        <w:t xml:space="preserve"> </w:t>
      </w: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>نخواهد بود</w:t>
      </w:r>
      <w:r w:rsidRPr="00795AE5">
        <w:rPr>
          <w:rFonts w:ascii="Tahoma" w:eastAsia="Times New Roman" w:hAnsi="Tahoma" w:cs="B Titr"/>
          <w:color w:val="333333"/>
          <w:sz w:val="36"/>
          <w:szCs w:val="36"/>
          <w:lang w:bidi="fa-IR"/>
        </w:rPr>
        <w:t xml:space="preserve"> </w:t>
      </w:r>
      <w:r w:rsidRPr="00795AE5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>و</w:t>
      </w: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>ثبت نام اين گونه دانشجويان براي</w:t>
      </w:r>
      <w:r w:rsidRPr="00795AE5">
        <w:rPr>
          <w:rFonts w:ascii="Tahoma" w:eastAsia="Times New Roman" w:hAnsi="Tahoma" w:cs="B Titr"/>
          <w:color w:val="333333"/>
          <w:sz w:val="36"/>
          <w:szCs w:val="36"/>
          <w:lang w:bidi="fa-IR"/>
        </w:rPr>
        <w:t xml:space="preserve"> </w:t>
      </w: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>نيمسال</w:t>
      </w:r>
      <w:r w:rsidRPr="00795AE5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 مذكور</w:t>
      </w: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 xml:space="preserve"> </w:t>
      </w:r>
      <w:r w:rsidRPr="00795AE5">
        <w:rPr>
          <w:rFonts w:eastAsia="Times New Roman" w:cs="B Titr"/>
          <w:color w:val="333333"/>
          <w:sz w:val="36"/>
          <w:szCs w:val="36"/>
          <w:rtl/>
          <w:lang w:bidi="fa-IR"/>
        </w:rPr>
        <w:t>منوط به وصول تاييديه معتبر مقطع قبلي و ثبت در سيستم جامع آموزش دانشگاه</w:t>
      </w:r>
      <w:r w:rsidRPr="00795AE5">
        <w:rPr>
          <w:rFonts w:eastAsia="Times New Roman" w:cs="B Titr"/>
          <w:color w:val="333333"/>
          <w:sz w:val="36"/>
          <w:szCs w:val="36"/>
          <w:lang w:bidi="fa-IR"/>
        </w:rPr>
        <w:t xml:space="preserve"> </w:t>
      </w:r>
      <w:r w:rsidRPr="00795AE5">
        <w:rPr>
          <w:rFonts w:eastAsia="Times New Roman" w:cs="B Titr"/>
          <w:color w:val="333333"/>
          <w:sz w:val="36"/>
          <w:szCs w:val="36"/>
          <w:rtl/>
          <w:lang w:bidi="fa-IR"/>
        </w:rPr>
        <w:t>مي باشد</w:t>
      </w:r>
      <w:r w:rsidRPr="00795AE5">
        <w:rPr>
          <w:rFonts w:eastAsia="Times New Roman" w:cs="B Titr" w:hint="cs"/>
          <w:color w:val="333333"/>
          <w:sz w:val="36"/>
          <w:szCs w:val="36"/>
          <w:rtl/>
          <w:lang w:bidi="fa-IR"/>
        </w:rPr>
        <w:t>.</w:t>
      </w:r>
      <w:r w:rsidRPr="00795AE5">
        <w:rPr>
          <w:rFonts w:ascii="Tahoma" w:eastAsia="Times New Roman" w:hAnsi="Tahoma" w:cs="B Titr"/>
          <w:color w:val="333333"/>
          <w:sz w:val="36"/>
          <w:szCs w:val="36"/>
          <w:lang w:bidi="fa-IR"/>
        </w:rPr>
        <w:t xml:space="preserve"> </w:t>
      </w:r>
      <w:r w:rsidRPr="00795AE5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لذا دانشجويان محترم مي بايست نسبت به پيگيري هاي لازم اقدام نمايند. </w:t>
      </w:r>
    </w:p>
    <w:p w:rsidR="00AA2547" w:rsidRPr="00795AE5" w:rsidRDefault="00AA2547" w:rsidP="00AA2547">
      <w:pPr>
        <w:shd w:val="clear" w:color="auto" w:fill="FAFAFA"/>
        <w:bidi/>
        <w:spacing w:before="57" w:after="57" w:line="240" w:lineRule="auto"/>
        <w:ind w:left="850"/>
        <w:jc w:val="both"/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</w:pPr>
      <w:r w:rsidRPr="00795AE5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ضمناً </w:t>
      </w: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>كليه دانشجويان شاغل به تحصيل</w:t>
      </w:r>
      <w:r w:rsidRPr="00795AE5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 </w:t>
      </w: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>مشمول خدمت نظام وظيفه</w:t>
      </w:r>
      <w:r w:rsidRPr="00795AE5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 نيز </w:t>
      </w: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>طبق مقررات</w:t>
      </w:r>
      <w:r w:rsidRPr="00795AE5">
        <w:rPr>
          <w:rFonts w:ascii="Tahoma" w:eastAsia="Times New Roman" w:hAnsi="Tahoma" w:cs="B Titr"/>
          <w:color w:val="333333"/>
          <w:sz w:val="36"/>
          <w:szCs w:val="36"/>
          <w:lang w:bidi="fa-IR"/>
        </w:rPr>
        <w:t xml:space="preserve"> </w:t>
      </w: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>براي ثبت نام نيمسال اول سال تحصيلي</w:t>
      </w:r>
      <w:r w:rsidRPr="00795AE5">
        <w:rPr>
          <w:rFonts w:ascii="Tahoma" w:eastAsia="Times New Roman" w:hAnsi="Tahoma" w:cs="B Titr"/>
          <w:color w:val="333333"/>
          <w:sz w:val="36"/>
          <w:szCs w:val="36"/>
          <w:lang w:bidi="fa-IR"/>
        </w:rPr>
        <w:t xml:space="preserve"> </w:t>
      </w:r>
      <w:r w:rsidRPr="00795AE5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95- 1394 </w:t>
      </w:r>
      <w:r w:rsidRPr="00795AE5">
        <w:rPr>
          <w:rFonts w:eastAsia="Times New Roman" w:cs="B Titr"/>
          <w:color w:val="333333"/>
          <w:sz w:val="36"/>
          <w:szCs w:val="36"/>
          <w:rtl/>
          <w:lang w:bidi="fa-IR"/>
        </w:rPr>
        <w:t>بايد معافيت تحصيلي آنان</w:t>
      </w:r>
      <w:r w:rsidRPr="00795AE5">
        <w:rPr>
          <w:rFonts w:eastAsia="Times New Roman" w:cs="B Titr"/>
          <w:color w:val="333333"/>
          <w:sz w:val="36"/>
          <w:szCs w:val="36"/>
          <w:lang w:bidi="fa-IR"/>
        </w:rPr>
        <w:t xml:space="preserve"> </w:t>
      </w:r>
      <w:r w:rsidRPr="00795AE5">
        <w:rPr>
          <w:rFonts w:eastAsia="Times New Roman" w:cs="B Titr"/>
          <w:color w:val="333333"/>
          <w:sz w:val="36"/>
          <w:szCs w:val="36"/>
          <w:rtl/>
          <w:lang w:bidi="fa-IR"/>
        </w:rPr>
        <w:t>در سيستم جامع آموزش دانشگاه واصل شده باشد</w:t>
      </w:r>
      <w:r w:rsidRPr="00795AE5">
        <w:rPr>
          <w:rFonts w:ascii="Tahoma" w:eastAsia="Times New Roman" w:hAnsi="Tahoma" w:cs="B Titr"/>
          <w:color w:val="333333"/>
          <w:sz w:val="36"/>
          <w:szCs w:val="36"/>
          <w:lang w:bidi="fa-IR"/>
        </w:rPr>
        <w:t xml:space="preserve"> . </w:t>
      </w: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>در غير اين صورت مجاز به ثبت</w:t>
      </w:r>
      <w:r w:rsidRPr="00795AE5">
        <w:rPr>
          <w:rFonts w:ascii="Tahoma" w:eastAsia="Times New Roman" w:hAnsi="Tahoma" w:cs="B Titr"/>
          <w:color w:val="333333"/>
          <w:sz w:val="36"/>
          <w:szCs w:val="36"/>
          <w:lang w:bidi="fa-IR"/>
        </w:rPr>
        <w:t xml:space="preserve"> </w:t>
      </w:r>
      <w:r w:rsidRPr="00795AE5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>واحدهاي انتخابي در نيمسال مذكور نخواهند بود</w:t>
      </w:r>
      <w:r w:rsidRPr="00795AE5">
        <w:rPr>
          <w:rFonts w:ascii="Tahoma" w:eastAsia="Times New Roman" w:hAnsi="Tahoma" w:cs="B Titr"/>
          <w:color w:val="333333"/>
          <w:sz w:val="36"/>
          <w:szCs w:val="36"/>
          <w:lang w:bidi="fa-IR"/>
        </w:rPr>
        <w:t xml:space="preserve"> .</w:t>
      </w:r>
    </w:p>
    <w:p w:rsidR="00AA2547" w:rsidRPr="00795AE5" w:rsidRDefault="00AA2547" w:rsidP="0086451B">
      <w:pPr>
        <w:shd w:val="clear" w:color="auto" w:fill="FAFAFA"/>
        <w:bidi/>
        <w:spacing w:before="57" w:after="57" w:line="240" w:lineRule="auto"/>
        <w:ind w:left="850"/>
        <w:jc w:val="both"/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</w:pPr>
      <w:r w:rsidRPr="00795AE5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>شايان ذكر است آموزش دانشكده هيچگونه مسئوليتي در قبال دانشجويان</w:t>
      </w:r>
      <w:r w:rsidR="0086451B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>ي كه به دلايل مذكور موفق به انتخاب واحد و ثبت نام نشوند،</w:t>
      </w:r>
      <w:r w:rsidRPr="00795AE5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 نخواهد داشت. </w:t>
      </w:r>
    </w:p>
    <w:p w:rsidR="00AA2547" w:rsidRPr="00AA2547" w:rsidRDefault="00AA2547" w:rsidP="00AA2547">
      <w:pPr>
        <w:shd w:val="clear" w:color="auto" w:fill="FAFAFA"/>
        <w:bidi/>
        <w:spacing w:before="57" w:after="57" w:line="240" w:lineRule="auto"/>
        <w:ind w:left="850"/>
        <w:jc w:val="both"/>
        <w:rPr>
          <w:rFonts w:ascii="Tahoma" w:eastAsia="Times New Roman" w:hAnsi="Tahoma" w:cs="B Titr"/>
          <w:color w:val="333333"/>
          <w:sz w:val="32"/>
          <w:szCs w:val="32"/>
          <w:rtl/>
          <w:lang w:bidi="fa-IR"/>
        </w:rPr>
      </w:pPr>
    </w:p>
    <w:p w:rsidR="00AA2547" w:rsidRPr="00BD3687" w:rsidRDefault="00AA2547" w:rsidP="00AA2547">
      <w:pPr>
        <w:shd w:val="clear" w:color="auto" w:fill="FAFAFA"/>
        <w:bidi/>
        <w:spacing w:before="57" w:after="57" w:line="240" w:lineRule="auto"/>
        <w:jc w:val="right"/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</w:pPr>
      <w:r w:rsidRPr="00BD3687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>اداره تحصیلات تکمیلی دانشکده محیط زیست</w:t>
      </w:r>
    </w:p>
    <w:p w:rsidR="00AA2547" w:rsidRDefault="00AA2547" w:rsidP="00AA2547"/>
    <w:p w:rsidR="006707AD" w:rsidRDefault="006707AD"/>
    <w:sectPr w:rsidR="006707AD" w:rsidSect="0086451B">
      <w:pgSz w:w="12240" w:h="15840"/>
      <w:pgMar w:top="1276" w:right="49" w:bottom="284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3687"/>
    <w:rsid w:val="000131DF"/>
    <w:rsid w:val="001A4597"/>
    <w:rsid w:val="002609CC"/>
    <w:rsid w:val="002E68CF"/>
    <w:rsid w:val="00360562"/>
    <w:rsid w:val="00373F17"/>
    <w:rsid w:val="00513C4E"/>
    <w:rsid w:val="00605CC4"/>
    <w:rsid w:val="00615887"/>
    <w:rsid w:val="0062654F"/>
    <w:rsid w:val="006707AD"/>
    <w:rsid w:val="00675BB0"/>
    <w:rsid w:val="007137F1"/>
    <w:rsid w:val="0073566B"/>
    <w:rsid w:val="00795AE5"/>
    <w:rsid w:val="007C19B8"/>
    <w:rsid w:val="0081055B"/>
    <w:rsid w:val="00846C7C"/>
    <w:rsid w:val="0086451B"/>
    <w:rsid w:val="008C53C7"/>
    <w:rsid w:val="00905726"/>
    <w:rsid w:val="009330A5"/>
    <w:rsid w:val="009E32AF"/>
    <w:rsid w:val="009F7CF4"/>
    <w:rsid w:val="00A22E8F"/>
    <w:rsid w:val="00AA2547"/>
    <w:rsid w:val="00AB6A13"/>
    <w:rsid w:val="00AC52AB"/>
    <w:rsid w:val="00B619C4"/>
    <w:rsid w:val="00B94184"/>
    <w:rsid w:val="00BD3687"/>
    <w:rsid w:val="00C66C78"/>
    <w:rsid w:val="00CB3E9B"/>
    <w:rsid w:val="00D46A92"/>
    <w:rsid w:val="00D62F6F"/>
    <w:rsid w:val="00DC7C35"/>
    <w:rsid w:val="00E34206"/>
    <w:rsid w:val="00E455DD"/>
    <w:rsid w:val="00EF64F5"/>
    <w:rsid w:val="00F42B16"/>
    <w:rsid w:val="00F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3687"/>
    <w:rPr>
      <w:strike w:val="0"/>
      <w:dstrike w:val="0"/>
      <w:color w:val="206AB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D36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014">
                      <w:marLeft w:val="-2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78239">
                          <w:marLeft w:val="0"/>
                          <w:marRight w:val="-2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7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1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07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4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8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0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E56D6-AD17-4D33-ADA2-DA227DC2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newsav</cp:lastModifiedBy>
  <cp:revision>38</cp:revision>
  <cp:lastPrinted>2015-01-27T10:44:00Z</cp:lastPrinted>
  <dcterms:created xsi:type="dcterms:W3CDTF">2015-01-13T08:44:00Z</dcterms:created>
  <dcterms:modified xsi:type="dcterms:W3CDTF">2015-07-13T22:27:00Z</dcterms:modified>
</cp:coreProperties>
</file>